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67" w:rsidRDefault="003A0167" w:rsidP="003A0167">
      <w:pPr>
        <w:spacing w:after="0" w:line="408" w:lineRule="auto"/>
        <w:ind w:left="120"/>
        <w:jc w:val="center"/>
        <w:rPr>
          <w:lang w:val="ru-RU"/>
        </w:rPr>
      </w:pPr>
      <w:bookmarkStart w:id="0" w:name="block-828452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0167" w:rsidRDefault="003A0167" w:rsidP="003A01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458a8b50-bc87-4dce-ba15-54688bfa7451"/>
      <w:r>
        <w:rPr>
          <w:rFonts w:ascii="Times New Roman" w:hAnsi="Times New Roman"/>
          <w:color w:val="000000"/>
          <w:sz w:val="28"/>
          <w:lang w:val="ru-RU"/>
        </w:rPr>
        <w:t>Муниципальное общеобразовательное учреждение средняя общеобразовательная школа №30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3A0167" w:rsidRDefault="003A0167" w:rsidP="003A01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3A0167" w:rsidRDefault="003A0167" w:rsidP="003A0167">
      <w:pPr>
        <w:spacing w:after="0"/>
        <w:ind w:left="120"/>
      </w:pPr>
    </w:p>
    <w:p w:rsidR="003A0167" w:rsidRDefault="003A0167" w:rsidP="003A01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A0167" w:rsidTr="003A0167">
        <w:tc>
          <w:tcPr>
            <w:tcW w:w="3114" w:type="dxa"/>
          </w:tcPr>
          <w:p w:rsidR="003A0167" w:rsidRDefault="003A01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A0167" w:rsidRDefault="003A01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</w:t>
            </w:r>
          </w:p>
          <w:p w:rsidR="003A0167" w:rsidRDefault="003A01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биологии, химии и географии</w:t>
            </w:r>
          </w:p>
          <w:p w:rsidR="003A0167" w:rsidRDefault="003A01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A0167" w:rsidRDefault="003A01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Ленда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Э.А../</w:t>
            </w:r>
          </w:p>
          <w:p w:rsidR="003A0167" w:rsidRDefault="003A0167" w:rsidP="00783F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0167" w:rsidRDefault="003A01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A0167" w:rsidRDefault="003A01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школы</w:t>
            </w:r>
          </w:p>
          <w:p w:rsidR="003A0167" w:rsidRDefault="003A0167" w:rsidP="00783F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0167" w:rsidRDefault="003A01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0167" w:rsidRDefault="003A01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 № 30</w:t>
            </w:r>
          </w:p>
          <w:p w:rsidR="003A0167" w:rsidRDefault="003A01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Бобнев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В.В./ </w:t>
            </w:r>
          </w:p>
          <w:p w:rsidR="003A0167" w:rsidRDefault="003A0167" w:rsidP="00783F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0167" w:rsidRDefault="003A0167" w:rsidP="003A0167">
      <w:pPr>
        <w:spacing w:after="0"/>
        <w:ind w:left="120"/>
        <w:rPr>
          <w:lang w:val="ru-RU"/>
        </w:rPr>
      </w:pPr>
    </w:p>
    <w:p w:rsidR="003A0167" w:rsidRDefault="003A0167" w:rsidP="003A0167">
      <w:pPr>
        <w:spacing w:after="0"/>
        <w:ind w:left="120"/>
        <w:rPr>
          <w:lang w:val="ru-RU"/>
        </w:rPr>
      </w:pPr>
    </w:p>
    <w:p w:rsidR="003A0167" w:rsidRDefault="003A0167" w:rsidP="003A0167">
      <w:pPr>
        <w:spacing w:after="0"/>
        <w:ind w:left="120"/>
        <w:rPr>
          <w:lang w:val="ru-RU"/>
        </w:rPr>
      </w:pPr>
    </w:p>
    <w:p w:rsidR="003A0167" w:rsidRDefault="003A0167" w:rsidP="003A0167">
      <w:pPr>
        <w:spacing w:after="0"/>
        <w:ind w:left="120"/>
        <w:rPr>
          <w:lang w:val="ru-RU"/>
        </w:rPr>
      </w:pPr>
    </w:p>
    <w:p w:rsidR="003A0167" w:rsidRDefault="003A0167" w:rsidP="003A01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0167" w:rsidRDefault="003A0167" w:rsidP="003A0167">
      <w:pPr>
        <w:spacing w:after="0"/>
        <w:ind w:left="120"/>
        <w:jc w:val="center"/>
        <w:rPr>
          <w:lang w:val="ru-RU"/>
        </w:rPr>
      </w:pPr>
    </w:p>
    <w:p w:rsidR="003A0167" w:rsidRDefault="003A0167" w:rsidP="003A01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«География»</w:t>
      </w:r>
    </w:p>
    <w:p w:rsidR="003A0167" w:rsidRDefault="003A0167" w:rsidP="003A01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9 класса</w:t>
      </w:r>
    </w:p>
    <w:p w:rsidR="003A0167" w:rsidRDefault="003A0167" w:rsidP="003A016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</w:t>
      </w:r>
      <w:r w:rsidR="00783F23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 xml:space="preserve"> – 202</w:t>
      </w:r>
      <w:r w:rsidR="00783F23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:rsidR="003A0167" w:rsidRDefault="003A0167" w:rsidP="003A0167">
      <w:pPr>
        <w:tabs>
          <w:tab w:val="left" w:pos="1273"/>
        </w:tabs>
        <w:spacing w:after="0"/>
        <w:ind w:left="20" w:right="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учитель    </w:t>
      </w:r>
    </w:p>
    <w:p w:rsidR="003A0167" w:rsidRDefault="003A0167" w:rsidP="003A0167">
      <w:pPr>
        <w:spacing w:after="0"/>
        <w:ind w:left="120"/>
        <w:jc w:val="center"/>
        <w:rPr>
          <w:lang w:val="ru-RU"/>
        </w:rPr>
      </w:pPr>
    </w:p>
    <w:p w:rsidR="003A0167" w:rsidRDefault="003A0167" w:rsidP="003A0167">
      <w:pPr>
        <w:spacing w:after="0"/>
        <w:ind w:left="120"/>
        <w:jc w:val="center"/>
        <w:rPr>
          <w:lang w:val="ru-RU"/>
        </w:rPr>
      </w:pPr>
    </w:p>
    <w:p w:rsidR="003A0167" w:rsidRDefault="003A0167" w:rsidP="003A0167">
      <w:pPr>
        <w:spacing w:after="0"/>
        <w:ind w:left="120"/>
        <w:jc w:val="center"/>
        <w:rPr>
          <w:lang w:val="ru-RU"/>
        </w:rPr>
      </w:pPr>
    </w:p>
    <w:p w:rsidR="003A0167" w:rsidRDefault="003A0167" w:rsidP="003A0167">
      <w:pPr>
        <w:spacing w:after="0"/>
        <w:ind w:left="120"/>
        <w:jc w:val="center"/>
        <w:rPr>
          <w:lang w:val="ru-RU"/>
        </w:rPr>
      </w:pPr>
    </w:p>
    <w:p w:rsidR="003A0167" w:rsidRDefault="003A0167" w:rsidP="003A0167">
      <w:pPr>
        <w:spacing w:after="0"/>
        <w:ind w:left="120"/>
        <w:jc w:val="center"/>
        <w:rPr>
          <w:lang w:val="ru-RU"/>
        </w:rPr>
      </w:pPr>
    </w:p>
    <w:p w:rsidR="003A0167" w:rsidRDefault="003A0167" w:rsidP="003A0167">
      <w:pPr>
        <w:spacing w:after="0"/>
        <w:ind w:left="120"/>
        <w:jc w:val="center"/>
        <w:rPr>
          <w:lang w:val="ru-RU"/>
        </w:rPr>
      </w:pPr>
    </w:p>
    <w:p w:rsidR="003A0167" w:rsidRDefault="003A0167" w:rsidP="003A0167">
      <w:pPr>
        <w:spacing w:after="0"/>
        <w:ind w:left="120"/>
        <w:jc w:val="center"/>
        <w:rPr>
          <w:lang w:val="ru-RU"/>
        </w:rPr>
      </w:pPr>
    </w:p>
    <w:p w:rsidR="003A0167" w:rsidRDefault="003A0167" w:rsidP="003A0167">
      <w:pPr>
        <w:spacing w:after="0"/>
        <w:ind w:left="120"/>
        <w:jc w:val="center"/>
        <w:rPr>
          <w:lang w:val="ru-RU"/>
        </w:rPr>
      </w:pPr>
    </w:p>
    <w:p w:rsidR="003A0167" w:rsidRDefault="003A0167" w:rsidP="003A016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0e4163ab-ce05-47cb-a8af-92a1d51c1d1b"/>
      <w:r>
        <w:rPr>
          <w:rFonts w:ascii="Times New Roman" w:hAnsi="Times New Roman"/>
          <w:color w:val="000000"/>
          <w:sz w:val="28"/>
          <w:lang w:val="ru-RU"/>
        </w:rPr>
        <w:t>Таганрог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3" w:name="491e05a7-f9e6-4844-988f-66989e75e9e7"/>
      <w:r>
        <w:rPr>
          <w:rFonts w:ascii="Times New Roman" w:hAnsi="Times New Roman"/>
          <w:color w:val="000000"/>
          <w:sz w:val="28"/>
          <w:lang w:val="ru-RU"/>
        </w:rPr>
        <w:t>202</w:t>
      </w:r>
      <w:bookmarkEnd w:id="3"/>
      <w:r w:rsidR="00783F23">
        <w:rPr>
          <w:rFonts w:ascii="Times New Roman" w:hAnsi="Times New Roman"/>
          <w:color w:val="000000"/>
          <w:sz w:val="28"/>
          <w:lang w:val="ru-RU"/>
        </w:rPr>
        <w:t>4</w:t>
      </w:r>
      <w:bookmarkStart w:id="4" w:name="_GoBack"/>
      <w:bookmarkEnd w:id="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814898" w:rsidRPr="003A0167" w:rsidRDefault="00814898">
      <w:pPr>
        <w:rPr>
          <w:lang w:val="ru-RU"/>
        </w:rPr>
        <w:sectPr w:rsidR="00814898" w:rsidRPr="003A0167">
          <w:pgSz w:w="11906" w:h="16383"/>
          <w:pgMar w:top="1134" w:right="850" w:bottom="1134" w:left="1701" w:header="720" w:footer="720" w:gutter="0"/>
          <w:cols w:space="720"/>
        </w:sectPr>
      </w:pP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bookmarkStart w:id="5" w:name="block-8284527"/>
      <w:bookmarkEnd w:id="0"/>
      <w:r w:rsidRPr="003A01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167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3A0167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3A016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3A016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A016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167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3A0167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3A0167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3A0167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3A0167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FA66F6" w:rsidRDefault="00FA66F6" w:rsidP="00FA66F6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географии, составляет 238 часов: в 5 классе – 34 часа (1 час в неделю), в 6 классе – 34 часа (1 час в неделю), в 7 классе – 68 часов (2 часа в неделю), в 8 классе – 68 часов (2 часа в неделю), в 9 классе – 68 часов (2 часа в неделю).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FA66F6" w:rsidRDefault="00FA66F6" w:rsidP="00FA66F6">
      <w:pPr>
        <w:spacing w:after="0" w:line="264" w:lineRule="auto"/>
        <w:ind w:firstLine="600"/>
        <w:jc w:val="both"/>
        <w:rPr>
          <w:lang w:val="ru-RU"/>
        </w:rPr>
      </w:pPr>
    </w:p>
    <w:p w:rsidR="00814898" w:rsidRPr="003A0167" w:rsidRDefault="00814898">
      <w:pPr>
        <w:rPr>
          <w:lang w:val="ru-RU"/>
        </w:rPr>
        <w:sectPr w:rsidR="00814898" w:rsidRPr="003A0167">
          <w:pgSz w:w="11906" w:h="16383"/>
          <w:pgMar w:top="1134" w:right="850" w:bottom="1134" w:left="1701" w:header="720" w:footer="720" w:gutter="0"/>
          <w:cols w:space="720"/>
        </w:sectPr>
      </w:pP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bookmarkStart w:id="7" w:name="block-8284528"/>
      <w:bookmarkEnd w:id="5"/>
      <w:r w:rsidRPr="003A01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</w:t>
      </w:r>
      <w:proofErr w:type="gramStart"/>
      <w:r w:rsidRPr="003A0167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 w:rsidRPr="003A0167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3A0167">
        <w:rPr>
          <w:rFonts w:ascii="Times New Roman" w:hAnsi="Times New Roman"/>
          <w:color w:val="000000"/>
          <w:sz w:val="28"/>
          <w:lang w:val="ru-RU"/>
        </w:rP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Факторы размещения предприятий. Место России в мировом производстве химической продукции. География </w:t>
      </w:r>
      <w:proofErr w:type="gramStart"/>
      <w:r w:rsidRPr="003A0167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A0167">
        <w:rPr>
          <w:rFonts w:ascii="Times New Roman" w:hAnsi="Times New Roman"/>
          <w:color w:val="000000"/>
          <w:sz w:val="28"/>
          <w:lang w:val="ru-RU"/>
        </w:rPr>
        <w:t>подотраслей</w:t>
      </w:r>
      <w:proofErr w:type="spellEnd"/>
      <w:r w:rsidRPr="003A0167">
        <w:rPr>
          <w:rFonts w:ascii="Times New Roman" w:hAnsi="Times New Roman"/>
          <w:color w:val="000000"/>
          <w:sz w:val="28"/>
          <w:lang w:val="ru-RU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3A016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3A0167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proofErr w:type="spellStart"/>
      <w:r w:rsidRPr="003A0167">
        <w:rPr>
          <w:rFonts w:ascii="Times New Roman" w:hAnsi="Times New Roman"/>
          <w:color w:val="000000"/>
          <w:sz w:val="28"/>
          <w:lang w:val="ru-RU"/>
        </w:rPr>
        <w:t>рыбохозяйственного</w:t>
      </w:r>
      <w:proofErr w:type="spell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комплексов Российской Федерации на период до 2030 года». Особенности АПК своего края.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lastRenderedPageBreak/>
        <w:t>2. Характеристика туристско-рекреационного потенциала своего края.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3A0167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3A0167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(Европейская часть) России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3A0167">
        <w:rPr>
          <w:rFonts w:ascii="Times New Roman" w:hAnsi="Times New Roman"/>
          <w:b/>
          <w:color w:val="333333"/>
          <w:sz w:val="28"/>
          <w:lang w:val="ru-RU"/>
        </w:rPr>
        <w:t>Восточный</w:t>
      </w:r>
      <w:proofErr w:type="gramEnd"/>
      <w:r w:rsidRPr="003A0167">
        <w:rPr>
          <w:rFonts w:ascii="Times New Roman" w:hAnsi="Times New Roman"/>
          <w:b/>
          <w:color w:val="333333"/>
          <w:sz w:val="28"/>
          <w:lang w:val="ru-RU"/>
        </w:rPr>
        <w:t xml:space="preserve"> макрорегион (</w:t>
      </w:r>
      <w:r w:rsidRPr="003A0167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 w:rsidRPr="003A0167">
        <w:rPr>
          <w:rFonts w:ascii="Times New Roman" w:hAnsi="Times New Roman"/>
          <w:color w:val="000000"/>
          <w:sz w:val="28"/>
          <w:lang w:val="ru-RU"/>
        </w:rPr>
        <w:t>ЕврАзЭС</w:t>
      </w:r>
      <w:proofErr w:type="spellEnd"/>
      <w:r w:rsidRPr="003A0167">
        <w:rPr>
          <w:rFonts w:ascii="Times New Roman" w:hAnsi="Times New Roman"/>
          <w:color w:val="000000"/>
          <w:sz w:val="28"/>
          <w:lang w:val="ru-RU"/>
        </w:rPr>
        <w:t>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814898" w:rsidRPr="003A0167" w:rsidRDefault="00814898">
      <w:pPr>
        <w:rPr>
          <w:lang w:val="ru-RU"/>
        </w:rPr>
        <w:sectPr w:rsidR="00814898" w:rsidRPr="003A0167">
          <w:pgSz w:w="11906" w:h="16383"/>
          <w:pgMar w:top="1134" w:right="850" w:bottom="1134" w:left="1701" w:header="720" w:footer="720" w:gutter="0"/>
          <w:cols w:space="720"/>
        </w:sectPr>
      </w:pP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bookmarkStart w:id="8" w:name="block-8284524"/>
      <w:bookmarkEnd w:id="7"/>
      <w:r w:rsidRPr="003A01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16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A0167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16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3A0167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3A0167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3A0167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A0167">
        <w:rPr>
          <w:rFonts w:ascii="Times New Roman" w:hAnsi="Times New Roman"/>
          <w:color w:val="000000"/>
          <w:sz w:val="28"/>
          <w:lang w:val="ru-RU"/>
        </w:rPr>
        <w:t>).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3A0167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3A0167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3A0167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A0167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A0167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3A016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3A0167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3A01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3A016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016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3A016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3A0167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3A016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814898" w:rsidRPr="003A0167" w:rsidRDefault="00156213">
      <w:pPr>
        <w:spacing w:after="0" w:line="264" w:lineRule="auto"/>
        <w:ind w:firstLine="60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814898" w:rsidRPr="003A0167" w:rsidRDefault="00156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814898" w:rsidRPr="003A0167" w:rsidRDefault="00156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814898" w:rsidRPr="003A0167" w:rsidRDefault="00156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814898" w:rsidRPr="003A0167" w:rsidRDefault="00156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814898" w:rsidRPr="003A0167" w:rsidRDefault="00156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814898" w:rsidRPr="003A0167" w:rsidRDefault="001562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4898" w:rsidRDefault="00156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814898" w:rsidRPr="003A0167" w:rsidRDefault="00156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814898" w:rsidRPr="003A0167" w:rsidRDefault="00156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14898" w:rsidRPr="003A0167" w:rsidRDefault="00156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814898" w:rsidRPr="003A0167" w:rsidRDefault="00156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814898" w:rsidRPr="003A0167" w:rsidRDefault="00156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814898" w:rsidRPr="003A0167" w:rsidRDefault="00156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814898" w:rsidRPr="003A0167" w:rsidRDefault="001562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814898" w:rsidRDefault="00156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814898" w:rsidRPr="003A0167" w:rsidRDefault="00156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814898" w:rsidRPr="003A0167" w:rsidRDefault="00156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814898" w:rsidRPr="003A0167" w:rsidRDefault="00156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814898" w:rsidRPr="003A0167" w:rsidRDefault="00156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814898" w:rsidRPr="003A0167" w:rsidRDefault="00156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814898" w:rsidRPr="003A0167" w:rsidRDefault="001562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Default="0015621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4898" w:rsidRDefault="00156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814898" w:rsidRPr="003A0167" w:rsidRDefault="001562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814898" w:rsidRPr="003A0167" w:rsidRDefault="001562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14898" w:rsidRPr="003A0167" w:rsidRDefault="001562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814898" w:rsidRPr="003A0167" w:rsidRDefault="001562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814898" w:rsidRDefault="00156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814898" w:rsidRPr="003A0167" w:rsidRDefault="001562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14898" w:rsidRPr="003A0167" w:rsidRDefault="001562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14898" w:rsidRPr="003A0167" w:rsidRDefault="001562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Pr="003A0167" w:rsidRDefault="00156213">
      <w:pPr>
        <w:spacing w:after="0" w:line="264" w:lineRule="auto"/>
        <w:ind w:left="120"/>
        <w:jc w:val="both"/>
        <w:rPr>
          <w:lang w:val="ru-RU"/>
        </w:rPr>
      </w:pPr>
      <w:r w:rsidRPr="003A0167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814898" w:rsidRDefault="00156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814898" w:rsidRPr="003A0167" w:rsidRDefault="001562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814898" w:rsidRPr="003A0167" w:rsidRDefault="001562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14898" w:rsidRDefault="00156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814898" w:rsidRPr="003A0167" w:rsidRDefault="001562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814898" w:rsidRPr="003A0167" w:rsidRDefault="001562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A016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A0167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814898" w:rsidRPr="003A0167" w:rsidRDefault="001562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14898" w:rsidRPr="003A0167" w:rsidRDefault="001562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814898" w:rsidRDefault="0015621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814898" w:rsidRPr="003A0167" w:rsidRDefault="001562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14898" w:rsidRPr="003A0167" w:rsidRDefault="001562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3A0167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3A0167">
        <w:rPr>
          <w:rFonts w:ascii="Times New Roman" w:hAnsi="Times New Roman"/>
          <w:color w:val="000000"/>
          <w:sz w:val="28"/>
          <w:lang w:val="ru-RU"/>
        </w:rPr>
        <w:t>.</w:t>
      </w: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Default="001562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14898" w:rsidRDefault="00814898">
      <w:pPr>
        <w:spacing w:after="0" w:line="264" w:lineRule="auto"/>
        <w:ind w:left="120"/>
        <w:jc w:val="both"/>
      </w:pPr>
    </w:p>
    <w:p w:rsidR="00814898" w:rsidRPr="003A0167" w:rsidRDefault="00814898">
      <w:pPr>
        <w:spacing w:after="0" w:line="264" w:lineRule="auto"/>
        <w:ind w:left="120"/>
        <w:jc w:val="both"/>
        <w:rPr>
          <w:lang w:val="ru-RU"/>
        </w:rPr>
      </w:pPr>
    </w:p>
    <w:p w:rsidR="00814898" w:rsidRDefault="001562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14898" w:rsidRDefault="00814898">
      <w:pPr>
        <w:spacing w:after="0" w:line="264" w:lineRule="auto"/>
        <w:ind w:left="120"/>
        <w:jc w:val="both"/>
      </w:pP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3A0167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территории опережающего развития (ТОР), Арктическую зону и зону Севера России;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различать виды транспорта и основные показатели их работы: грузооборот и пассажирооборот;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3A0167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3A0167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814898" w:rsidRPr="003A0167" w:rsidRDefault="0015621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167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814898" w:rsidRPr="003A0167" w:rsidRDefault="00814898">
      <w:pPr>
        <w:rPr>
          <w:lang w:val="ru-RU"/>
        </w:rPr>
        <w:sectPr w:rsidR="00814898" w:rsidRPr="003A0167">
          <w:pgSz w:w="11906" w:h="16383"/>
          <w:pgMar w:top="1134" w:right="850" w:bottom="1134" w:left="1701" w:header="720" w:footer="720" w:gutter="0"/>
          <w:cols w:space="720"/>
        </w:sectPr>
      </w:pPr>
    </w:p>
    <w:p w:rsidR="00814898" w:rsidRDefault="00156213">
      <w:pPr>
        <w:spacing w:after="0"/>
        <w:ind w:left="120"/>
      </w:pPr>
      <w:bookmarkStart w:id="9" w:name="block-8284525"/>
      <w:bookmarkEnd w:id="8"/>
      <w:r w:rsidRPr="003A01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4898" w:rsidRDefault="00156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81489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898" w:rsidRDefault="008148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898" w:rsidRDefault="00814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898" w:rsidRDefault="00814898">
            <w:pPr>
              <w:spacing w:after="0"/>
              <w:ind w:left="135"/>
            </w:pPr>
          </w:p>
        </w:tc>
      </w:tr>
      <w:tr w:rsidR="008148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898" w:rsidRDefault="00814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898" w:rsidRDefault="0081489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898" w:rsidRDefault="0081489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898" w:rsidRDefault="0081489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898" w:rsidRDefault="00814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898" w:rsidRDefault="00814898"/>
        </w:tc>
      </w:tr>
      <w:tr w:rsidR="00814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14898" w:rsidRPr="00783F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4898" w:rsidRPr="00783F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4898" w:rsidRPr="00783F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4898" w:rsidRPr="00783F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4898" w:rsidRPr="00783F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4898" w:rsidRPr="00783F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4898" w:rsidRPr="00783F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4898" w:rsidRPr="00783F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4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898" w:rsidRDefault="00814898"/>
        </w:tc>
      </w:tr>
      <w:tr w:rsidR="008148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14898" w:rsidRPr="00783F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</w:t>
            </w: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4898" w:rsidRPr="00783F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4898" w:rsidRPr="00783F2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4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898" w:rsidRDefault="00814898"/>
        </w:tc>
      </w:tr>
      <w:tr w:rsidR="00814898" w:rsidRPr="0078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4898" w:rsidRPr="00783F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148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898" w:rsidRPr="003A0167" w:rsidRDefault="00156213">
            <w:pPr>
              <w:spacing w:after="0"/>
              <w:ind w:left="135"/>
              <w:rPr>
                <w:lang w:val="ru-RU"/>
              </w:rPr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3A0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814898" w:rsidRDefault="00814898"/>
        </w:tc>
      </w:tr>
    </w:tbl>
    <w:p w:rsidR="00814898" w:rsidRDefault="00814898">
      <w:pPr>
        <w:sectPr w:rsidR="00814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898" w:rsidRDefault="00814898">
      <w:pPr>
        <w:sectPr w:rsidR="00814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898" w:rsidRDefault="00156213">
      <w:pPr>
        <w:spacing w:after="0"/>
        <w:ind w:left="120"/>
      </w:pPr>
      <w:bookmarkStart w:id="10" w:name="block-828453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4898" w:rsidRDefault="00814898">
      <w:pPr>
        <w:sectPr w:rsidR="00814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898" w:rsidRDefault="001562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259"/>
        <w:gridCol w:w="948"/>
        <w:gridCol w:w="1841"/>
        <w:gridCol w:w="1910"/>
        <w:gridCol w:w="1347"/>
        <w:gridCol w:w="2684"/>
      </w:tblGrid>
      <w:tr w:rsidR="007E363B" w:rsidTr="007E363B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4898" w:rsidRDefault="00814898">
            <w:pPr>
              <w:spacing w:after="0"/>
              <w:ind w:left="135"/>
            </w:pPr>
          </w:p>
        </w:tc>
        <w:tc>
          <w:tcPr>
            <w:tcW w:w="4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898" w:rsidRDefault="008148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4898" w:rsidRPr="007E363B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контроля</w:t>
            </w:r>
          </w:p>
          <w:p w:rsidR="00814898" w:rsidRDefault="00814898">
            <w:pPr>
              <w:spacing w:after="0"/>
              <w:ind w:left="135"/>
            </w:pPr>
          </w:p>
        </w:tc>
      </w:tr>
      <w:tr w:rsidR="00814898" w:rsidTr="007E36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898" w:rsidRDefault="00814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898" w:rsidRDefault="00814898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898" w:rsidRDefault="008148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898" w:rsidRDefault="008148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4898" w:rsidRDefault="008148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898" w:rsidRDefault="008148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4898" w:rsidRDefault="00814898"/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Геостратегические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Обобщающее повторение по теме </w:t>
            </w: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"Общая характеристика хозяйства России"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814898">
            <w:pPr>
              <w:spacing w:after="0"/>
              <w:ind w:left="135"/>
              <w:rPr>
                <w:lang w:val="ru-RU"/>
              </w:rPr>
            </w:pP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F3109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Нефтяная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F3109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F3109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3340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33407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"Топливно-энергетический комплекс (ТЭК)"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2405A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2405A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2405AD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[[Место России в мировом производстве цветных металлов.</w:t>
            </w:r>
            <w:proofErr w:type="gramEnd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[[в различных регионах страны (по выбору)"]]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</w:t>
            </w: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Роль машиностроения в реализации целей политики </w:t>
            </w:r>
            <w:proofErr w:type="spellStart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импортозамещения</w:t>
            </w:r>
            <w:proofErr w:type="spellEnd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C855C5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</w:t>
            </w: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период до 2030 года"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C855C5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"Химико-лесной комплекс"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Состав, место и значение в экономике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A166F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</w:t>
            </w: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A166F6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 w:rsidP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"Стратегия развития агропромышленного и </w:t>
            </w:r>
            <w:proofErr w:type="spellStart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рыбохозяйственного</w:t>
            </w:r>
            <w:proofErr w:type="spellEnd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комплексов Российской Федерации на период до 2030 года". Особенности АПК </w:t>
            </w:r>
            <w:r w:rsidR="007E363B">
              <w:rPr>
                <w:rFonts w:ascii="Times New Roman" w:hAnsi="Times New Roman"/>
                <w:color w:val="000000"/>
                <w:sz w:val="24"/>
                <w:lang w:val="ru-RU"/>
              </w:rPr>
              <w:t>Ростовской области.</w:t>
            </w: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Pr="007E363B" w:rsidRDefault="00156213">
            <w:pPr>
              <w:spacing w:after="0"/>
              <w:ind w:left="135"/>
              <w:jc w:val="center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Pr="007E363B" w:rsidRDefault="008148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Pr="007E363B" w:rsidRDefault="00156213">
            <w:pPr>
              <w:spacing w:after="0"/>
              <w:ind w:left="135"/>
              <w:jc w:val="center"/>
              <w:rPr>
                <w:lang w:val="ru-RU"/>
              </w:rPr>
            </w:pPr>
            <w:r w:rsidRPr="007E3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Pr="007E363B" w:rsidRDefault="008148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Pr="007E363B" w:rsidRDefault="00156213">
            <w:pPr>
              <w:spacing w:after="0"/>
              <w:rPr>
                <w:lang w:val="ru-RU"/>
              </w:rPr>
            </w:pPr>
            <w:r w:rsidRPr="007E363B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"Агропромышленный комплекс (АПК)"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Pr="007E363B" w:rsidRDefault="00156213">
            <w:pPr>
              <w:spacing w:after="0"/>
              <w:ind w:left="135"/>
              <w:jc w:val="center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3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Pr="007E363B" w:rsidRDefault="008148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Pr="007E363B" w:rsidRDefault="008148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Pr="007E363B" w:rsidRDefault="008148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Default="007E3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</w:t>
            </w:r>
            <w:proofErr w:type="spellStart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</w:t>
            </w:r>
            <w:proofErr w:type="gramStart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ранспорт</w:t>
            </w:r>
            <w:proofErr w:type="spellEnd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CC7C3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CC7C3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"Инфраструктурный комплекс"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7E363B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"Стратегия пространственного развития Российской Федерации до 2025 года": основные положения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814898">
            <w:pPr>
              <w:spacing w:after="0"/>
              <w:ind w:left="135"/>
              <w:rPr>
                <w:lang w:val="ru-RU"/>
              </w:rPr>
            </w:pP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</w:t>
            </w: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5A155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5A155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5A155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5A1553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DF61E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DF61E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DF61E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</w:t>
            </w: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DF61E8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98091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98091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98091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98091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98091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98091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463E74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463E74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Западного</w:t>
            </w:r>
            <w:proofErr w:type="gramEnd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Default="007E3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России"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F840CB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F840CB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F840CB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6878B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6878B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6878B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6878B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6878BE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[[Дальний Восток.</w:t>
            </w:r>
            <w:proofErr w:type="gramEnd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</w:t>
            </w:r>
            <w:proofErr w:type="gramStart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Восточного</w:t>
            </w:r>
            <w:proofErr w:type="gramEnd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</w:tr>
      <w:tr w:rsid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(Азиатская часть)"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4898" w:rsidRDefault="00814898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814898" w:rsidRPr="007E363B" w:rsidRDefault="007E36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[[Федеральные и региональные целевые программы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F10FA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Pr="00FA66F6" w:rsidRDefault="007E363B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развитие Арктической </w:t>
            </w: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зоны Российской Федерации"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F10FA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F10FA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7E363B" w:rsidRPr="007E363B" w:rsidTr="007E363B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E363B" w:rsidRDefault="007E363B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</w:tcPr>
          <w:p w:rsidR="007E363B" w:rsidRDefault="007E363B">
            <w:r w:rsidRPr="00F10FAA"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814898" w:rsidTr="007E36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898" w:rsidRPr="00FA66F6" w:rsidRDefault="00156213">
            <w:pPr>
              <w:spacing w:after="0"/>
              <w:ind w:left="135"/>
              <w:rPr>
                <w:lang w:val="ru-RU"/>
              </w:rPr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 w:rsidRPr="00FA6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4898" w:rsidRDefault="001562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4898" w:rsidRDefault="00814898"/>
        </w:tc>
      </w:tr>
    </w:tbl>
    <w:p w:rsidR="00814898" w:rsidRDefault="00814898">
      <w:pPr>
        <w:sectPr w:rsidR="00814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898" w:rsidRDefault="00814898">
      <w:pPr>
        <w:sectPr w:rsidR="008148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4898" w:rsidRDefault="00156213">
      <w:pPr>
        <w:spacing w:after="0"/>
        <w:ind w:left="120"/>
      </w:pPr>
      <w:bookmarkStart w:id="11" w:name="block-82845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14898" w:rsidRDefault="001562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14898" w:rsidRDefault="00814898">
      <w:pPr>
        <w:spacing w:after="0" w:line="480" w:lineRule="auto"/>
        <w:ind w:left="120"/>
      </w:pPr>
    </w:p>
    <w:p w:rsidR="00814898" w:rsidRDefault="00814898">
      <w:pPr>
        <w:spacing w:after="0" w:line="480" w:lineRule="auto"/>
        <w:ind w:left="120"/>
      </w:pPr>
    </w:p>
    <w:p w:rsidR="00814898" w:rsidRDefault="00814898">
      <w:pPr>
        <w:spacing w:after="0"/>
        <w:ind w:left="120"/>
      </w:pPr>
    </w:p>
    <w:p w:rsidR="00814898" w:rsidRDefault="001562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14898" w:rsidRDefault="00814898">
      <w:pPr>
        <w:spacing w:after="0" w:line="480" w:lineRule="auto"/>
        <w:ind w:left="120"/>
      </w:pPr>
    </w:p>
    <w:p w:rsidR="00814898" w:rsidRDefault="00814898">
      <w:pPr>
        <w:spacing w:after="0"/>
        <w:ind w:left="120"/>
      </w:pPr>
    </w:p>
    <w:p w:rsidR="00814898" w:rsidRPr="00FA66F6" w:rsidRDefault="00156213">
      <w:pPr>
        <w:spacing w:after="0" w:line="480" w:lineRule="auto"/>
        <w:ind w:left="120"/>
        <w:rPr>
          <w:lang w:val="ru-RU"/>
        </w:rPr>
      </w:pPr>
      <w:r w:rsidRPr="00FA66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4898" w:rsidRPr="00FA66F6" w:rsidRDefault="00814898">
      <w:pPr>
        <w:spacing w:after="0" w:line="480" w:lineRule="auto"/>
        <w:ind w:left="120"/>
        <w:rPr>
          <w:lang w:val="ru-RU"/>
        </w:rPr>
      </w:pPr>
    </w:p>
    <w:p w:rsidR="00814898" w:rsidRPr="00FA66F6" w:rsidRDefault="00814898">
      <w:pPr>
        <w:rPr>
          <w:lang w:val="ru-RU"/>
        </w:rPr>
        <w:sectPr w:rsidR="00814898" w:rsidRPr="00FA66F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56213" w:rsidRPr="00FA66F6" w:rsidRDefault="00156213">
      <w:pPr>
        <w:rPr>
          <w:lang w:val="ru-RU"/>
        </w:rPr>
      </w:pPr>
    </w:p>
    <w:sectPr w:rsidR="00156213" w:rsidRPr="00FA66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B71"/>
    <w:multiLevelType w:val="multilevel"/>
    <w:tmpl w:val="5DE825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4417FF"/>
    <w:multiLevelType w:val="multilevel"/>
    <w:tmpl w:val="6D90B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33ECC"/>
    <w:multiLevelType w:val="multilevel"/>
    <w:tmpl w:val="CE96C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01488"/>
    <w:multiLevelType w:val="multilevel"/>
    <w:tmpl w:val="8FB6A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7E4B18"/>
    <w:multiLevelType w:val="multilevel"/>
    <w:tmpl w:val="1C58E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2E2C39"/>
    <w:multiLevelType w:val="multilevel"/>
    <w:tmpl w:val="746A8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AE67AA"/>
    <w:multiLevelType w:val="multilevel"/>
    <w:tmpl w:val="7004B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3C50EC"/>
    <w:multiLevelType w:val="multilevel"/>
    <w:tmpl w:val="7D2EB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55F70"/>
    <w:multiLevelType w:val="multilevel"/>
    <w:tmpl w:val="468A9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86469A"/>
    <w:multiLevelType w:val="multilevel"/>
    <w:tmpl w:val="ADAAD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3F7D2E"/>
    <w:multiLevelType w:val="multilevel"/>
    <w:tmpl w:val="3C5AB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2828A0"/>
    <w:multiLevelType w:val="multilevel"/>
    <w:tmpl w:val="94260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4F0E88"/>
    <w:multiLevelType w:val="multilevel"/>
    <w:tmpl w:val="4F7A7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6666BE"/>
    <w:multiLevelType w:val="multilevel"/>
    <w:tmpl w:val="A91E6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12"/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14898"/>
    <w:rsid w:val="00156213"/>
    <w:rsid w:val="003A0167"/>
    <w:rsid w:val="00783F23"/>
    <w:rsid w:val="007E363B"/>
    <w:rsid w:val="00814898"/>
    <w:rsid w:val="00FA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112" TargetMode="External"/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7f41b1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7f41b112" TargetMode="Externa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11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1" Type="http://schemas.openxmlformats.org/officeDocument/2006/relationships/hyperlink" Target="https://m.edsoo.ru/7f41b1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112" TargetMode="External"/><Relationship Id="rId10" Type="http://schemas.openxmlformats.org/officeDocument/2006/relationships/hyperlink" Target="https://m.edsoo.ru/7f41b11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6416</Words>
  <Characters>36577</Characters>
  <Application>Microsoft Office Word</Application>
  <DocSecurity>0</DocSecurity>
  <Lines>304</Lines>
  <Paragraphs>85</Paragraphs>
  <ScaleCrop>false</ScaleCrop>
  <Company/>
  <LinksUpToDate>false</LinksUpToDate>
  <CharactersWithSpaces>42908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8</cp:revision>
  <dcterms:created xsi:type="dcterms:W3CDTF">2023-10-06T08:24:00Z</dcterms:created>
  <dcterms:modified xsi:type="dcterms:W3CDTF">2024-09-20T11:19:00Z</dcterms:modified>
</cp:coreProperties>
</file>